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8AE7" w14:textId="5E2DAC43" w:rsidR="00133E53" w:rsidRDefault="00133E53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133E53">
        <w:rPr>
          <w:rFonts w:ascii="Aptos" w:eastAsia="Times New Roman" w:hAnsi="Aptos" w:cs="Times New Roman"/>
          <w:b/>
          <w:noProof/>
          <w:color w:val="000000"/>
          <w:kern w:val="2"/>
          <w:sz w:val="24"/>
          <w:szCs w:val="24"/>
          <w:lang w:eastAsia="it-IT"/>
          <w14:ligatures w14:val="standardContextual"/>
        </w:rPr>
        <w:drawing>
          <wp:inline distT="0" distB="0" distL="0" distR="0" wp14:anchorId="19367935" wp14:editId="59D4AB30">
            <wp:extent cx="6118860" cy="6858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F33919" w14:textId="564650A4" w:rsidR="002C4351" w:rsidRPr="001E60ED" w:rsidRDefault="002C4351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4EE2466D" w14:textId="77777777" w:rsidR="002C4351" w:rsidRPr="001E60ED" w:rsidRDefault="002C435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59B4B556" w14:textId="77777777" w:rsidR="002C4351" w:rsidRPr="001E60ED" w:rsidRDefault="002C4351" w:rsidP="002C4351">
      <w:pPr>
        <w:widowControl w:val="0"/>
        <w:spacing w:before="480" w:after="0" w:line="259" w:lineRule="auto"/>
        <w:ind w:right="23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PRIORITÀ 3: INCLUSIONE SOCIALE</w:t>
      </w:r>
    </w:p>
    <w:p w14:paraId="049D9A1C" w14:textId="77777777" w:rsidR="002C4351" w:rsidRPr="001E60ED" w:rsidRDefault="002C4351" w:rsidP="002C4351">
      <w:pPr>
        <w:widowControl w:val="0"/>
        <w:spacing w:before="480" w:after="0" w:line="259" w:lineRule="auto"/>
        <w:ind w:right="8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2D2DCCEF" w14:textId="77777777" w:rsidR="002C4351" w:rsidRPr="001E60ED" w:rsidRDefault="002C4351" w:rsidP="002C4351">
      <w:pPr>
        <w:spacing w:after="0" w:line="259" w:lineRule="auto"/>
        <w:jc w:val="both"/>
        <w:rPr>
          <w:rFonts w:ascii="Century Gothic" w:eastAsia="Century Gothic" w:hAnsi="Century Gothic" w:cs="Century Gothic"/>
          <w:b/>
        </w:rPr>
      </w:pPr>
    </w:p>
    <w:p w14:paraId="511BBF78" w14:textId="77777777" w:rsidR="002C4351" w:rsidRPr="001E60ED" w:rsidRDefault="002C4351" w:rsidP="002C4351">
      <w:pPr>
        <w:spacing w:after="0" w:line="259" w:lineRule="auto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308D45D9" w14:textId="77777777" w:rsidR="002C4351" w:rsidRPr="001E60ED" w:rsidRDefault="002C4351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36BD54D9" w14:textId="77777777" w:rsidR="002C4351" w:rsidRPr="001E60ED" w:rsidRDefault="002C4351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186CD975" w14:textId="77777777" w:rsidR="002C4351" w:rsidRPr="001E60ED" w:rsidRDefault="002C4351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eading=h.9qxebvn6hj2r" w:colFirst="0" w:colLast="0"/>
      <w:bookmarkEnd w:id="0"/>
      <w:r w:rsidRPr="001E60ED">
        <w:rPr>
          <w:rFonts w:ascii="Century Gothic" w:eastAsia="Century Gothic" w:hAnsi="Century Gothic" w:cs="Century Gothic"/>
          <w:b/>
          <w:color w:val="000000"/>
        </w:rPr>
        <w:t>AVVISO PUBBLICO</w:t>
      </w:r>
    </w:p>
    <w:p w14:paraId="22DF2211" w14:textId="77777777" w:rsidR="002C4351" w:rsidRPr="001E60ED" w:rsidRDefault="002C4351" w:rsidP="002C435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52AA15E" w14:textId="77777777" w:rsidR="002C4351" w:rsidRDefault="002C4351" w:rsidP="002C4351">
      <w:pPr>
        <w:jc w:val="both"/>
        <w:rPr>
          <w:b/>
          <w:i/>
          <w:sz w:val="28"/>
          <w:szCs w:val="28"/>
        </w:rPr>
      </w:pPr>
      <w:bookmarkStart w:id="1" w:name="_heading=h.9l7uie1js0mz" w:colFirst="0" w:colLast="0"/>
      <w:bookmarkEnd w:id="1"/>
      <w:r w:rsidRPr="001E60ED">
        <w:rPr>
          <w:rFonts w:ascii="Century Gothic" w:eastAsia="Century Gothic" w:hAnsi="Century Gothic" w:cs="Century Gothic"/>
          <w:b/>
          <w:color w:val="000000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p w14:paraId="5CD9766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AEB09EC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FB88AD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328075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99F564E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1B35C4A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28AF5C9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F63B2E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464056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0BC1DB2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24A0DB1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EA785D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EC4849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D048F33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0FDF09F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0F466CA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6587A3C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CD8DAFF" w14:textId="77777777" w:rsidR="00133E53" w:rsidRDefault="00133E53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30AF8FB" w14:textId="77777777" w:rsidR="00133E53" w:rsidRDefault="00133E53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7005BED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FD93271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5ECF700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BC8BE00" w14:textId="4101F66F" w:rsidR="00BD35F5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  <w:r w:rsidRPr="00BD35F5">
        <w:rPr>
          <w:rFonts w:ascii="Century Gothic" w:eastAsia="Century Gothic" w:hAnsi="Century Gothic" w:cs="Century Gothic"/>
          <w:b/>
          <w:i/>
          <w:color w:val="000000"/>
        </w:rPr>
        <w:lastRenderedPageBreak/>
        <w:t>DICHIARAZIONE DI INTENTI PER LA PARTECIPAZIONE ALLA PARTNERSHIP</w:t>
      </w:r>
    </w:p>
    <w:p w14:paraId="5E0B5B66" w14:textId="77777777" w:rsidR="00BD35F5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1A729FA5" w14:textId="7762FE75" w:rsidR="007F34EB" w:rsidRPr="001A11A4" w:rsidRDefault="004B79B2">
      <w:pPr>
        <w:spacing w:after="0" w:line="240" w:lineRule="auto"/>
        <w:jc w:val="center"/>
        <w:rPr>
          <w:rFonts w:ascii="Century Gothic" w:hAnsi="Century Gothic"/>
          <w:color w:val="000000"/>
        </w:rPr>
      </w:pPr>
      <w:r w:rsidRPr="001A11A4">
        <w:rPr>
          <w:rFonts w:ascii="Century Gothic" w:hAnsi="Century Gothic"/>
          <w:i/>
          <w:color w:val="000000"/>
        </w:rPr>
        <w:t xml:space="preserve">(La dichiarazione deve essere resa da ciascun </w:t>
      </w:r>
      <w:r w:rsidRPr="001A11A4">
        <w:rPr>
          <w:rFonts w:ascii="Century Gothic" w:hAnsi="Century Gothic"/>
          <w:b/>
          <w:i/>
          <w:color w:val="000000"/>
        </w:rPr>
        <w:t>Partner Effettivo</w:t>
      </w:r>
      <w:r w:rsidRPr="001A11A4">
        <w:rPr>
          <w:rFonts w:ascii="Century Gothic" w:hAnsi="Century Gothic"/>
          <w:i/>
          <w:color w:val="000000"/>
        </w:rPr>
        <w:t xml:space="preserve"> - Ente diverso dal soggetto Capofila</w:t>
      </w:r>
      <w:r w:rsidRPr="001A11A4">
        <w:rPr>
          <w:rFonts w:ascii="Century Gothic" w:hAnsi="Century Gothic"/>
          <w:color w:val="000000"/>
        </w:rPr>
        <w:t>)</w:t>
      </w:r>
    </w:p>
    <w:p w14:paraId="3A63482C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DD4818D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C7AAF3A" w14:textId="66C06CBF" w:rsidR="007F34EB" w:rsidRPr="001A11A4" w:rsidRDefault="004B79B2">
      <w:pP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u w:val="single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Il/La sottoscritto/a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nato/a 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il  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residente a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 xml:space="preserve">______ 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 i</w:t>
      </w:r>
      <w:r w:rsidRPr="001A11A4">
        <w:rPr>
          <w:rFonts w:ascii="Century Gothic" w:eastAsia="Century Gothic" w:hAnsi="Century Gothic" w:cs="Century Gothic"/>
          <w:color w:val="000000"/>
        </w:rPr>
        <w:t>n qualità di legale rappresentante</w:t>
      </w:r>
      <w:r w:rsidR="00133E53">
        <w:rPr>
          <w:rFonts w:ascii="Century Gothic" w:eastAsia="Century Gothic" w:hAnsi="Century Gothic" w:cs="Century Gothic"/>
          <w:color w:val="000000"/>
        </w:rPr>
        <w:t>/soggetto delegato con potere di firma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dell’Ente Partner (</w:t>
      </w:r>
      <w:r w:rsidRPr="001A11A4">
        <w:rPr>
          <w:rFonts w:ascii="Century Gothic" w:eastAsia="Century Gothic" w:hAnsi="Century Gothic" w:cs="Century Gothic"/>
          <w:i/>
          <w:color w:val="000000"/>
        </w:rPr>
        <w:t>denominazione Ente</w:t>
      </w:r>
      <w:r w:rsidRPr="001A11A4">
        <w:rPr>
          <w:rFonts w:ascii="Century Gothic" w:eastAsia="Century Gothic" w:hAnsi="Century Gothic" w:cs="Century Gothic"/>
          <w:color w:val="000000"/>
        </w:rPr>
        <w:t>):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con sede legale nel Comune di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>CF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Partita IVA </w:t>
      </w:r>
      <w:r w:rsidRPr="001A11A4">
        <w:rPr>
          <w:rFonts w:ascii="Century Gothic" w:eastAsia="Century Gothic" w:hAnsi="Century Gothic" w:cs="Century Gothic"/>
        </w:rPr>
        <w:t>   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</w:t>
      </w:r>
    </w:p>
    <w:p w14:paraId="79A115F7" w14:textId="77777777" w:rsidR="007F34EB" w:rsidRPr="001A11A4" w:rsidRDefault="004B79B2" w:rsidP="001054C5">
      <w:pPr>
        <w:spacing w:after="0" w:line="360" w:lineRule="auto"/>
        <w:jc w:val="both"/>
        <w:rPr>
          <w:rFonts w:ascii="Century Gothic" w:eastAsia="Century Gothic" w:hAnsi="Century Gothic" w:cs="Century Gothic"/>
          <w:i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Indirizzo mail: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     </w:t>
      </w:r>
    </w:p>
    <w:p w14:paraId="33D49307" w14:textId="77777777" w:rsidR="007F34EB" w:rsidRPr="001A11A4" w:rsidRDefault="004B79B2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  <w:color w:val="000000"/>
        </w:rPr>
      </w:pPr>
      <w:r w:rsidRPr="001A11A4">
        <w:rPr>
          <w:rFonts w:ascii="Century Gothic" w:eastAsia="Century Gothic" w:hAnsi="Century Gothic" w:cs="Century Gothic"/>
          <w:b/>
          <w:smallCaps/>
          <w:color w:val="000000"/>
        </w:rPr>
        <w:t>dichiara di essere</w:t>
      </w:r>
    </w:p>
    <w:p w14:paraId="7D193567" w14:textId="77777777" w:rsidR="004720DD" w:rsidRPr="001A11A4" w:rsidRDefault="00133E53" w:rsidP="004720DD">
      <w:pPr>
        <w:rPr>
          <w:rFonts w:ascii="Century Gothic" w:hAnsi="Century Gothic"/>
        </w:rPr>
      </w:pPr>
      <w:sdt>
        <w:sdtPr>
          <w:rPr>
            <w:rFonts w:ascii="Century Gothic" w:hAnsi="Century Gothic"/>
          </w:rPr>
          <w:tag w:val="goog_rdk_0"/>
          <w:id w:val="-1730914303"/>
          <w:showingPlcHdr/>
        </w:sdtPr>
        <w:sdtEndPr/>
        <w:sdtContent>
          <w:r w:rsidR="004720DD" w:rsidRPr="001A11A4">
            <w:rPr>
              <w:rFonts w:ascii="Century Gothic" w:hAnsi="Century Gothic"/>
            </w:rPr>
            <w:t xml:space="preserve">     </w:t>
          </w:r>
        </w:sdtContent>
      </w:sdt>
    </w:p>
    <w:p w14:paraId="4B22A3A8" w14:textId="5A9E3A4D" w:rsidR="004720DD" w:rsidRPr="001A11A4" w:rsidRDefault="00EF533F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="004720DD" w:rsidRPr="001A11A4">
        <w:rPr>
          <w:rFonts w:ascii="Century Gothic" w:eastAsia="Century Gothic" w:hAnsi="Century Gothic" w:cs="Century Gothic"/>
          <w:b/>
        </w:rPr>
        <w:t xml:space="preserve">Ente del Terzo Settore </w:t>
      </w:r>
      <w:r w:rsidR="004720DD" w:rsidRPr="001A11A4">
        <w:rPr>
          <w:rFonts w:ascii="Century Gothic" w:eastAsia="Century Gothic" w:hAnsi="Century Gothic" w:cs="Century Gothic"/>
        </w:rPr>
        <w:t>(ETS) ai sensi dell’art.4 del D.lgs. 3 luglio 2017 n. 717 iscritto al RUNTS come di seguito specificato ______ (</w:t>
      </w:r>
      <w:r w:rsidR="004720DD" w:rsidRPr="001A11A4">
        <w:rPr>
          <w:rFonts w:ascii="Century Gothic" w:eastAsia="Century Gothic" w:hAnsi="Century Gothic" w:cs="Century Gothic"/>
          <w:i/>
        </w:rPr>
        <w:t>inserire i riferimenti del registro di iscrizione</w:t>
      </w:r>
      <w:r w:rsidR="004720DD" w:rsidRPr="001A11A4">
        <w:rPr>
          <w:rFonts w:ascii="Century Gothic" w:eastAsia="Century Gothic" w:hAnsi="Century Gothic" w:cs="Century Gothic"/>
        </w:rPr>
        <w:t>)</w:t>
      </w:r>
    </w:p>
    <w:p w14:paraId="0AED4BCF" w14:textId="2A8CD53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Ente riconosciuto delle confessioni religiose</w:t>
      </w:r>
      <w:r w:rsidRPr="001A11A4">
        <w:rPr>
          <w:rFonts w:ascii="Century Gothic" w:eastAsia="Century Gothic" w:hAnsi="Century Gothic" w:cs="Century Gothic"/>
        </w:rPr>
        <w:t xml:space="preserve"> con il quale lo Stato ha stipulato patti, accordi o intese</w:t>
      </w:r>
      <w:r w:rsidR="00704005" w:rsidRPr="001A11A4">
        <w:rPr>
          <w:rFonts w:ascii="Century Gothic" w:eastAsia="Century Gothic" w:hAnsi="Century Gothic" w:cs="Century Gothic"/>
        </w:rPr>
        <w:t xml:space="preserve"> (tipologia di ente ______)</w:t>
      </w:r>
    </w:p>
    <w:p w14:paraId="4C820DA1" w14:textId="77777777" w:rsidR="004720DD" w:rsidRPr="001A11A4" w:rsidRDefault="004720DD" w:rsidP="004720DD">
      <w:pPr>
        <w:spacing w:line="240" w:lineRule="auto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Associazione riconosciuta/associazione non riconosciuta</w:t>
      </w:r>
      <w:r w:rsidRPr="001A11A4">
        <w:rPr>
          <w:rFonts w:ascii="Century Gothic" w:eastAsia="Century Gothic" w:hAnsi="Century Gothic" w:cs="Century Gothic"/>
        </w:rPr>
        <w:t xml:space="preserve"> in possesso di statuto e atto costitutivo registrato presso l’Ufficio del Registro dell’Agenzia delle Entrate, secondo la disciplina del Codice civile;</w:t>
      </w:r>
    </w:p>
    <w:p w14:paraId="3451B3A1" w14:textId="7777777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Agenzia di Tutela della Salute (ATS) /Azienda Socio-Sanitarie Territoriali (ASST)</w:t>
      </w:r>
      <w:r w:rsidRPr="001A11A4">
        <w:rPr>
          <w:rFonts w:ascii="Century Gothic" w:eastAsia="Century Gothic" w:hAnsi="Century Gothic" w:cs="Century Gothic"/>
        </w:rPr>
        <w:t xml:space="preserve"> e loro articolazioni territoriali</w:t>
      </w:r>
    </w:p>
    <w:p w14:paraId="3D64EEAC" w14:textId="7777777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Comune</w:t>
      </w:r>
      <w:r w:rsidRPr="001A11A4">
        <w:rPr>
          <w:rFonts w:ascii="Century Gothic" w:eastAsia="Century Gothic" w:hAnsi="Century Gothic" w:cs="Century Gothic"/>
        </w:rPr>
        <w:t xml:space="preserve"> in forma singola o associata</w:t>
      </w:r>
    </w:p>
    <w:p w14:paraId="64250563" w14:textId="7777777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Azienda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speciale</w:t>
      </w:r>
      <w:r w:rsidRPr="001A11A4">
        <w:rPr>
          <w:rFonts w:ascii="Century Gothic" w:eastAsia="Century Gothic" w:hAnsi="Century Gothic" w:cs="Century Gothic"/>
        </w:rPr>
        <w:t>/</w:t>
      </w:r>
      <w:r w:rsidRPr="001A11A4">
        <w:rPr>
          <w:rFonts w:ascii="Century Gothic" w:eastAsia="Century Gothic" w:hAnsi="Century Gothic" w:cs="Century Gothic"/>
          <w:b/>
        </w:rPr>
        <w:t xml:space="preserve">consorzio </w:t>
      </w:r>
      <w:r w:rsidRPr="001A11A4">
        <w:rPr>
          <w:rFonts w:ascii="Century Gothic" w:eastAsia="Century Gothic" w:hAnsi="Century Gothic" w:cs="Century Gothic"/>
        </w:rPr>
        <w:t>capofila di Ambito territoriale</w:t>
      </w:r>
    </w:p>
    <w:p w14:paraId="7B4C9D0C" w14:textId="7777777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Altro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Ente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Pubblico</w:t>
      </w:r>
      <w:r w:rsidRPr="001A11A4">
        <w:rPr>
          <w:rFonts w:ascii="Century Gothic" w:eastAsia="Century Gothic" w:hAnsi="Century Gothic" w:cs="Century Gothic"/>
        </w:rPr>
        <w:t xml:space="preserve"> operante a livello territoriale</w:t>
      </w:r>
    </w:p>
    <w:p w14:paraId="4531DFC0" w14:textId="7777777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Operatore pubblico/privato</w:t>
      </w:r>
      <w:r w:rsidRPr="001A11A4">
        <w:rPr>
          <w:rFonts w:ascii="Century Gothic" w:eastAsia="Century Gothic" w:hAnsi="Century Gothic" w:cs="Century Gothic"/>
        </w:rPr>
        <w:t xml:space="preserve"> in possesso di accreditamento definitivo per l’erogazione dei </w:t>
      </w:r>
      <w:r w:rsidRPr="001A11A4">
        <w:rPr>
          <w:rFonts w:ascii="Century Gothic" w:eastAsia="Century Gothic" w:hAnsi="Century Gothic" w:cs="Century Gothic"/>
          <w:b/>
        </w:rPr>
        <w:t>servizi al lavoro</w:t>
      </w:r>
      <w:r w:rsidRPr="001A11A4">
        <w:rPr>
          <w:rFonts w:ascii="Century Gothic" w:eastAsia="Century Gothic" w:hAnsi="Century Gothic" w:cs="Century Gothic"/>
        </w:rPr>
        <w:t>, ai sensi della disciplina regionale in materia come di seguito specificato ______  (</w:t>
      </w:r>
      <w:r w:rsidRPr="001A11A4">
        <w:rPr>
          <w:rFonts w:ascii="Century Gothic" w:eastAsia="Century Gothic" w:hAnsi="Century Gothic" w:cs="Century Gothic"/>
          <w:i/>
        </w:rPr>
        <w:t>inserire gli estremi dell’accreditamento</w:t>
      </w:r>
      <w:r w:rsidRPr="001A11A4">
        <w:rPr>
          <w:rFonts w:ascii="Century Gothic" w:eastAsia="Century Gothic" w:hAnsi="Century Gothic" w:cs="Century Gothic"/>
        </w:rPr>
        <w:t>)</w:t>
      </w:r>
    </w:p>
    <w:p w14:paraId="2561B579" w14:textId="7777777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Operatore pubblico/privato</w:t>
      </w:r>
      <w:r w:rsidRPr="001A11A4">
        <w:rPr>
          <w:rFonts w:ascii="Century Gothic" w:eastAsia="Century Gothic" w:hAnsi="Century Gothic" w:cs="Century Gothic"/>
        </w:rPr>
        <w:t xml:space="preserve"> in possesso di accreditamento definitivo all’Albo regionale dei </w:t>
      </w:r>
      <w:r w:rsidRPr="001A11A4">
        <w:rPr>
          <w:rFonts w:ascii="Century Gothic" w:eastAsia="Century Gothic" w:hAnsi="Century Gothic" w:cs="Century Gothic"/>
          <w:b/>
        </w:rPr>
        <w:t xml:space="preserve">servizi di istruzione e formazione </w:t>
      </w:r>
      <w:r w:rsidRPr="001A11A4">
        <w:rPr>
          <w:rFonts w:ascii="Century Gothic" w:eastAsia="Century Gothic" w:hAnsi="Century Gothic" w:cs="Century Gothic"/>
        </w:rPr>
        <w:t>(sez. A o B) come di seguito specificato ______ (</w:t>
      </w:r>
      <w:r w:rsidRPr="001A11A4">
        <w:rPr>
          <w:rFonts w:ascii="Century Gothic" w:eastAsia="Century Gothic" w:hAnsi="Century Gothic" w:cs="Century Gothic"/>
          <w:i/>
        </w:rPr>
        <w:t>inserire gli estremi dell’accreditamento</w:t>
      </w:r>
      <w:r w:rsidRPr="001A11A4">
        <w:rPr>
          <w:rFonts w:ascii="Century Gothic" w:eastAsia="Century Gothic" w:hAnsi="Century Gothic" w:cs="Century Gothic"/>
        </w:rPr>
        <w:t>)</w:t>
      </w:r>
    </w:p>
    <w:p w14:paraId="307BABF0" w14:textId="77777777" w:rsidR="004720DD" w:rsidRPr="001A11A4" w:rsidRDefault="004720DD" w:rsidP="004720DD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Ente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gestore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accreditato</w:t>
      </w:r>
      <w:r w:rsidRPr="001A11A4">
        <w:rPr>
          <w:rFonts w:ascii="Century Gothic" w:eastAsia="Century Gothic" w:hAnsi="Century Gothic" w:cs="Century Gothic"/>
        </w:rPr>
        <w:t xml:space="preserve"> per la gestione di U.d.O sociosanitarie come di seguito specificato ______ (</w:t>
      </w:r>
      <w:r w:rsidRPr="001A11A4">
        <w:rPr>
          <w:rFonts w:ascii="Century Gothic" w:eastAsia="Century Gothic" w:hAnsi="Century Gothic" w:cs="Century Gothic"/>
          <w:i/>
        </w:rPr>
        <w:t>specificare la tipologia e codice cudes</w:t>
      </w:r>
      <w:r w:rsidRPr="001A11A4">
        <w:rPr>
          <w:rFonts w:ascii="Century Gothic" w:eastAsia="Century Gothic" w:hAnsi="Century Gothic" w:cs="Century Gothic"/>
        </w:rPr>
        <w:t>)</w:t>
      </w:r>
    </w:p>
    <w:p w14:paraId="137FECE2" w14:textId="77777777" w:rsidR="004720DD" w:rsidRPr="001A11A4" w:rsidRDefault="004720DD" w:rsidP="004720DD">
      <w:pPr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Apple Color Emoji" w:eastAsia="Noto Sans Symbols" w:hAnsi="Apple Color Emoji" w:cs="Apple Color Emoji"/>
        </w:rPr>
        <w:t>⬜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Ente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gestore</w:t>
      </w:r>
      <w:r w:rsidRPr="001A11A4">
        <w:rPr>
          <w:rFonts w:ascii="Century Gothic" w:eastAsia="Century Gothic" w:hAnsi="Century Gothic" w:cs="Century Gothic"/>
        </w:rPr>
        <w:t xml:space="preserve"> </w:t>
      </w:r>
      <w:r w:rsidRPr="001A11A4">
        <w:rPr>
          <w:rFonts w:ascii="Century Gothic" w:eastAsia="Century Gothic" w:hAnsi="Century Gothic" w:cs="Century Gothic"/>
          <w:b/>
        </w:rPr>
        <w:t>accreditato</w:t>
      </w:r>
      <w:r w:rsidRPr="001A11A4">
        <w:rPr>
          <w:rFonts w:ascii="Century Gothic" w:eastAsia="Century Gothic" w:hAnsi="Century Gothic" w:cs="Century Gothic"/>
        </w:rPr>
        <w:t xml:space="preserve"> a livello territoriale per la gestione di U.d.O. sociali come di seguito specificato ______ (</w:t>
      </w:r>
      <w:r w:rsidRPr="001A11A4">
        <w:rPr>
          <w:rFonts w:ascii="Century Gothic" w:eastAsia="Century Gothic" w:hAnsi="Century Gothic" w:cs="Century Gothic"/>
          <w:i/>
        </w:rPr>
        <w:t>specificare la tipologia e codice cudes</w:t>
      </w:r>
      <w:r w:rsidRPr="001A11A4">
        <w:rPr>
          <w:rFonts w:ascii="Century Gothic" w:eastAsia="Century Gothic" w:hAnsi="Century Gothic" w:cs="Century Gothic"/>
        </w:rPr>
        <w:t>)</w:t>
      </w:r>
    </w:p>
    <w:p w14:paraId="2DAF53A6" w14:textId="77777777" w:rsidR="007F34EB" w:rsidRPr="001A11A4" w:rsidRDefault="004B79B2">
      <w:pPr>
        <w:jc w:val="center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b/>
          <w:color w:val="000000"/>
        </w:rPr>
        <w:t>DICHIARA INOLTRE</w:t>
      </w:r>
    </w:p>
    <w:p w14:paraId="3A28CDF6" w14:textId="4AEFC219" w:rsidR="00DF0525" w:rsidRPr="001A11A4" w:rsidRDefault="004720DD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lastRenderedPageBreak/>
        <w:t>Se Ente del Terzo Settore (ETS) iscritto al RUNTS, Ente riconosciuto delle confessioni religiose, Associazione riconosciuta/associazione non riconosciuta, Ente gestore accreditato per la gestione di U.d.O</w:t>
      </w:r>
      <w:r w:rsidR="00323543">
        <w:rPr>
          <w:rFonts w:ascii="Century Gothic" w:eastAsia="Century Gothic" w:hAnsi="Century Gothic" w:cs="Century Gothic"/>
          <w:color w:val="000000"/>
        </w:rPr>
        <w:t>.</w:t>
      </w:r>
      <w:r w:rsidRPr="001A11A4">
        <w:rPr>
          <w:rFonts w:ascii="Century Gothic" w:eastAsia="Century Gothic" w:hAnsi="Century Gothic" w:cs="Century Gothic"/>
          <w:color w:val="000000"/>
        </w:rPr>
        <w:t xml:space="preserve"> sociosanitarie o Ente gestore accreditato a livello territoriale per la gestione di U.d.O. sociali, di possedere esperienza almeno biennale di operatività nel campo del presente Avviso;</w:t>
      </w:r>
    </w:p>
    <w:p w14:paraId="4A723B38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l’intenzione di </w:t>
      </w:r>
      <w:r w:rsidR="00DF0525" w:rsidRPr="001A11A4">
        <w:rPr>
          <w:rFonts w:ascii="Century Gothic" w:eastAsia="Century Gothic" w:hAnsi="Century Gothic" w:cs="Century Gothic"/>
          <w:color w:val="000000"/>
        </w:rPr>
        <w:t>aderire al partenariato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per la realizzazione del Progetto “ </w:t>
      </w:r>
      <w:r w:rsidR="00DF0525" w:rsidRPr="001A11A4">
        <w:rPr>
          <w:rFonts w:ascii="Century Gothic" w:eastAsia="Century Gothic" w:hAnsi="Century Gothic" w:cs="Century Gothic"/>
          <w:color w:val="000000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> ” (inserire titolo), in risposta all’Avviso del PR FSE+ 2021-2027 per “Piani territoriali integrati per l’inclusione sociale delle persone di maggiore e minore età sottoposte a provvedimenti dell’autorità giudiziaria ai sensi dell’art. 2 della legge regionale n. 25 del 24 novembre 2017”.</w:t>
      </w:r>
    </w:p>
    <w:p w14:paraId="1B56BFEB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essere a conoscenza dei contenuti del progetto stesso e di accettarli integralmente e di </w:t>
      </w:r>
      <w:r w:rsidR="00DF0525" w:rsidRPr="001A11A4">
        <w:rPr>
          <w:rFonts w:ascii="Century Gothic" w:eastAsia="Century Gothic" w:hAnsi="Century Gothic" w:cs="Century Gothic"/>
          <w:color w:val="000000"/>
        </w:rPr>
        <w:t xml:space="preserve">identificare </w:t>
      </w:r>
      <w:r w:rsidRPr="001A11A4">
        <w:rPr>
          <w:rFonts w:ascii="Century Gothic" w:eastAsia="Century Gothic" w:hAnsi="Century Gothic" w:cs="Century Gothic"/>
          <w:color w:val="000000"/>
        </w:rPr>
        <w:t xml:space="preserve">quale Ente Capofila: </w:t>
      </w:r>
      <w:r w:rsidR="00DF0525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A0D556A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possedere i requisiti previsti dalla normativa vigente per accedere a finanziamenti pubblici e per la realizzazione del relativo progetto di intervento presentato.</w:t>
      </w:r>
    </w:p>
    <w:p w14:paraId="1C92A272" w14:textId="77777777" w:rsidR="00DF0525" w:rsidRPr="001A11A4" w:rsidRDefault="00DF0525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In particolare, per i soggetti privati:</w:t>
      </w:r>
    </w:p>
    <w:p w14:paraId="406EA836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</w:t>
      </w:r>
    </w:p>
    <w:p w14:paraId="7037ED5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0"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dall’articolo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2C98242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317, 318, 319, 319-ter, 319-quater, 320, 321, 322, 322-bis, 346-bis, 353, 353-bis, 354, 355 e 356 del codice penale nonché all’articolo 2635 del codice civile; </w:t>
      </w:r>
    </w:p>
    <w:p w14:paraId="63AEC873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frode ai sensi dell'articolo 1 della convenzione relativa alla tutela degli interessi finanziari delle Comunità europee; </w:t>
      </w:r>
    </w:p>
    <w:p w14:paraId="434CC20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72BCC070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 di cui agli articoli 648-bis, 648-ter e 648-ter.1 del codice penale, riciclaggio di proventi di attività criminose o finanziamento del terrorismo, quali definiti all'articolo 1 del decreto legislativo 22 giugno 2007, n. 109 e successive modificazioni; </w:t>
      </w:r>
    </w:p>
    <w:p w14:paraId="4E2F7B7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sfruttamento del lavoro minorile e altre forme di tratta di esseri umani definite con il decreto legislativo 4 marzo 2014, n. 24; </w:t>
      </w:r>
    </w:p>
    <w:p w14:paraId="0EA0DBA7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ogni altro delitto da cui derivi, quale pena accessoria, l'incapacità di contrattare con la pubblica amministrazione.</w:t>
      </w:r>
    </w:p>
    <w:p w14:paraId="4C175176" w14:textId="77777777" w:rsidR="00DF0525" w:rsidRPr="001A11A4" w:rsidRDefault="00DF0525" w:rsidP="00DF05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nell’anno antecedente la data di pubblicazione del bando, qualora il richiedente/beneficiario non dimostri che vi sia stata completa ed effettiva dissociazione della condotta penalmente 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359CF3C2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</w:t>
      </w:r>
    </w:p>
    <w:p w14:paraId="614035C9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che non sono state commesse violazioni gravi, definitivamente accertate, rispetto </w:t>
      </w: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all’articolo 8 del decreto del Ministero del 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775C57D4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garantire, in qualità di partner, una quota di cofinanziamento di € </w:t>
      </w:r>
      <w:r w:rsidR="00DF0525" w:rsidRPr="001A11A4">
        <w:rPr>
          <w:rFonts w:ascii="Century Gothic" w:eastAsia="Century Gothic" w:hAnsi="Century Gothic" w:cs="Century Gothic"/>
        </w:rPr>
        <w:t>______</w:t>
      </w:r>
    </w:p>
    <w:p w14:paraId="2CA24ADD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essere a conoscenza dei contenuti dell’Avviso e di accettarli integralmente; </w:t>
      </w:r>
    </w:p>
    <w:p w14:paraId="691EDADF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aver ottenuto, per il progetto citato, alcun contributo pubblico (europeo, nazionale, regionale, ecc.);</w:t>
      </w:r>
    </w:p>
    <w:p w14:paraId="5FBF8E01" w14:textId="51F3985E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possedere capacità tecniche adeguate </w:t>
      </w:r>
      <w:r w:rsidR="00AB1076" w:rsidRPr="001A11A4">
        <w:rPr>
          <w:rFonts w:ascii="Century Gothic" w:eastAsia="Century Gothic" w:hAnsi="Century Gothic" w:cs="Century Gothic"/>
          <w:color w:val="000000"/>
        </w:rPr>
        <w:t>alla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partecipazione alla realizzazione del progetto;</w:t>
      </w:r>
    </w:p>
    <w:p w14:paraId="52B792E8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impegnarsi a:</w:t>
      </w:r>
    </w:p>
    <w:p w14:paraId="678BA040" w14:textId="0C5A164A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predisporre un sistema di contabilità separata o una codificazione contabile adeguata </w:t>
      </w:r>
      <w:r w:rsidR="00AB1076" w:rsidRPr="001A11A4">
        <w:rPr>
          <w:rFonts w:ascii="Century Gothic" w:eastAsia="Century Gothic" w:hAnsi="Century Gothic" w:cs="Century Gothic"/>
          <w:color w:val="000000"/>
        </w:rPr>
        <w:t>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tutte le transazioni relative al progetto; </w:t>
      </w:r>
    </w:p>
    <w:p w14:paraId="728FAC83" w14:textId="77777777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accettare le indagini tecniche ed i controlli da parte degli incaricati preposti alle attività di verifica delle autorità competenti ai fini della valutazione dell’intervento oggetto della domanda stessa;</w:t>
      </w:r>
    </w:p>
    <w:p w14:paraId="0CDA01B3" w14:textId="77777777" w:rsidR="007F34EB" w:rsidRPr="001A11A4" w:rsidRDefault="004B79B2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fornire dati e informazioni richiesti ai fini del controllo e valutazione dell’intervento oggetto della domanda stessa;</w:t>
      </w:r>
    </w:p>
    <w:p w14:paraId="227FD6EB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1D64B344" w14:textId="77777777" w:rsidR="007F34EB" w:rsidRPr="001A11A4" w:rsidRDefault="007F34EB">
      <w:pPr>
        <w:rPr>
          <w:rFonts w:ascii="Century Gothic" w:hAnsi="Century Gothic"/>
          <w:color w:val="000000"/>
        </w:rPr>
      </w:pPr>
    </w:p>
    <w:p w14:paraId="3B3DEC87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51A7D30E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2E589C06" w14:textId="77777777" w:rsidR="007F34EB" w:rsidRPr="001A11A4" w:rsidRDefault="004B79B2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Data e luogo</w:t>
      </w:r>
      <w:r w:rsidRPr="001A11A4">
        <w:rPr>
          <w:rFonts w:ascii="Century Gothic" w:eastAsia="Century Gothic" w:hAnsi="Century Gothic" w:cs="Century Gothic"/>
        </w:rPr>
        <w:t>   </w:t>
      </w:r>
    </w:p>
    <w:p w14:paraId="18666727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B8FF5E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 Legale Rappresentante </w:t>
      </w:r>
    </w:p>
    <w:p w14:paraId="4CD92AE8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 Soggetto delegato</w:t>
      </w:r>
    </w:p>
    <w:p w14:paraId="424FE28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[DELL’ENTE PARTNER]</w:t>
      </w:r>
    </w:p>
    <w:p w14:paraId="0DB1D2CC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79F0A4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FEBDAB2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3631ACD1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2ABF92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26C2038" w14:textId="7270FE95" w:rsidR="007F34EB" w:rsidRPr="00AB1076" w:rsidRDefault="004B79B2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i/>
          <w:iCs/>
          <w:color w:val="000000"/>
        </w:rPr>
      </w:pPr>
      <w:r w:rsidRPr="001A11A4">
        <w:rPr>
          <w:rFonts w:ascii="Century Gothic" w:eastAsia="Century Gothic" w:hAnsi="Century Gothic" w:cs="Century Gothic"/>
          <w:i/>
          <w:iCs/>
          <w:color w:val="000000"/>
        </w:rPr>
        <w:t>Allegare copia del documento di identità del Legale Rappresentante, ovvero del soggetto delegato, dell’Ente Partner</w:t>
      </w:r>
      <w:r w:rsidRPr="00AB1076">
        <w:rPr>
          <w:rFonts w:ascii="Century Gothic" w:eastAsia="Century Gothic" w:hAnsi="Century Gothic" w:cs="Century Gothic"/>
          <w:i/>
          <w:iCs/>
          <w:color w:val="000000"/>
        </w:rPr>
        <w:t xml:space="preserve"> </w:t>
      </w:r>
    </w:p>
    <w:p w14:paraId="591CBE7D" w14:textId="77777777" w:rsidR="007F34EB" w:rsidRPr="004720DD" w:rsidRDefault="007F34EB">
      <w:pPr>
        <w:rPr>
          <w:rFonts w:ascii="Century Gothic" w:hAnsi="Century Gothic"/>
        </w:rPr>
      </w:pPr>
    </w:p>
    <w:sectPr w:rsidR="007F34EB" w:rsidRPr="004720DD" w:rsidSect="00133E53">
      <w:headerReference w:type="default" r:id="rId9"/>
      <w:pgSz w:w="11906" w:h="16838"/>
      <w:pgMar w:top="1702" w:right="1134" w:bottom="1418" w:left="1134" w:header="851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C074B" w14:textId="77777777" w:rsidR="0066749E" w:rsidRDefault="0066749E">
      <w:pPr>
        <w:spacing w:after="0" w:line="240" w:lineRule="auto"/>
      </w:pPr>
      <w:r>
        <w:separator/>
      </w:r>
    </w:p>
  </w:endnote>
  <w:endnote w:type="continuationSeparator" w:id="0">
    <w:p w14:paraId="40C79527" w14:textId="77777777" w:rsidR="0066749E" w:rsidRDefault="0066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A5C7" w14:textId="77777777" w:rsidR="0066749E" w:rsidRDefault="0066749E">
      <w:pPr>
        <w:spacing w:after="0" w:line="240" w:lineRule="auto"/>
      </w:pPr>
      <w:r>
        <w:separator/>
      </w:r>
    </w:p>
  </w:footnote>
  <w:footnote w:type="continuationSeparator" w:id="0">
    <w:p w14:paraId="220E29DC" w14:textId="77777777" w:rsidR="0066749E" w:rsidRDefault="00667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33DCD" w14:textId="60016912" w:rsidR="007F34EB" w:rsidRPr="00D0596C" w:rsidRDefault="004B79B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D0596C">
      <w:rPr>
        <w:rFonts w:ascii="Century Gothic" w:eastAsia="Century Gothic" w:hAnsi="Century Gothic" w:cs="Century Gothic"/>
        <w:bCs/>
        <w:iCs/>
        <w:color w:val="000000"/>
      </w:rPr>
      <w:t>Allegato</w:t>
    </w:r>
    <w:r w:rsidR="004720DD" w:rsidRPr="00D0596C">
      <w:rPr>
        <w:rFonts w:ascii="Century Gothic" w:eastAsia="Century Gothic" w:hAnsi="Century Gothic" w:cs="Century Gothic"/>
        <w:bCs/>
        <w:iCs/>
        <w:color w:val="000000"/>
      </w:rPr>
      <w:t xml:space="preserve"> </w:t>
    </w:r>
    <w:r w:rsidR="009D5AD2" w:rsidRPr="00D0596C">
      <w:rPr>
        <w:rFonts w:ascii="Century Gothic" w:eastAsia="Century Gothic" w:hAnsi="Century Gothic" w:cs="Century Gothic"/>
        <w:bCs/>
        <w:iCs/>
        <w:color w:val="000000"/>
      </w:rPr>
      <w:t>A6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683"/>
    <w:multiLevelType w:val="hybridMultilevel"/>
    <w:tmpl w:val="A8960254"/>
    <w:lvl w:ilvl="0" w:tplc="80944D78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 w15:restartNumberingAfterBreak="0">
    <w:nsid w:val="06E35103"/>
    <w:multiLevelType w:val="multilevel"/>
    <w:tmpl w:val="27EAA08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C9266B"/>
    <w:multiLevelType w:val="multilevel"/>
    <w:tmpl w:val="1104261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i w:val="0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i w:val="0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5353F7"/>
    <w:multiLevelType w:val="multilevel"/>
    <w:tmpl w:val="E800D83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B65B5D"/>
    <w:multiLevelType w:val="multilevel"/>
    <w:tmpl w:val="9836B3C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5256936"/>
    <w:multiLevelType w:val="multilevel"/>
    <w:tmpl w:val="1304ED62"/>
    <w:lvl w:ilvl="0">
      <w:start w:val="1"/>
      <w:numFmt w:val="bullet"/>
      <w:pStyle w:val="Paragrafoelenco1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AF316CD"/>
    <w:multiLevelType w:val="hybridMultilevel"/>
    <w:tmpl w:val="01D45D2C"/>
    <w:lvl w:ilvl="0" w:tplc="6406CEB2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040E2"/>
    <w:multiLevelType w:val="multilevel"/>
    <w:tmpl w:val="A9A49B32"/>
    <w:lvl w:ilvl="0">
      <w:start w:val="1"/>
      <w:numFmt w:val="bullet"/>
      <w:lvlText w:val="−"/>
      <w:lvlJc w:val="left"/>
      <w:pPr>
        <w:ind w:left="143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F3449C2"/>
    <w:multiLevelType w:val="multilevel"/>
    <w:tmpl w:val="BD82A1E6"/>
    <w:lvl w:ilvl="0">
      <w:start w:val="1"/>
      <w:numFmt w:val="bullet"/>
      <w:lvlText w:val="−"/>
      <w:lvlJc w:val="left"/>
      <w:pPr>
        <w:ind w:left="9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2" w:hanging="360"/>
      </w:pPr>
      <w:rPr>
        <w:rFonts w:ascii="Noto Sans Symbols" w:eastAsia="Noto Sans Symbols" w:hAnsi="Noto Sans Symbols" w:cs="Noto Sans Symbols"/>
      </w:rPr>
    </w:lvl>
  </w:abstractNum>
  <w:num w:numId="1" w16cid:durableId="281152440">
    <w:abstractNumId w:val="5"/>
  </w:num>
  <w:num w:numId="2" w16cid:durableId="1779371584">
    <w:abstractNumId w:val="7"/>
  </w:num>
  <w:num w:numId="3" w16cid:durableId="1269582508">
    <w:abstractNumId w:val="1"/>
  </w:num>
  <w:num w:numId="4" w16cid:durableId="2061703639">
    <w:abstractNumId w:val="4"/>
  </w:num>
  <w:num w:numId="5" w16cid:durableId="1426223925">
    <w:abstractNumId w:val="3"/>
  </w:num>
  <w:num w:numId="6" w16cid:durableId="950169701">
    <w:abstractNumId w:val="8"/>
  </w:num>
  <w:num w:numId="7" w16cid:durableId="729350393">
    <w:abstractNumId w:val="0"/>
  </w:num>
  <w:num w:numId="8" w16cid:durableId="845635080">
    <w:abstractNumId w:val="6"/>
  </w:num>
  <w:num w:numId="9" w16cid:durableId="1142230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4EB"/>
    <w:rsid w:val="001054C5"/>
    <w:rsid w:val="00133E53"/>
    <w:rsid w:val="00164354"/>
    <w:rsid w:val="001A11A4"/>
    <w:rsid w:val="00260A7B"/>
    <w:rsid w:val="00290C3A"/>
    <w:rsid w:val="0029515C"/>
    <w:rsid w:val="002C4351"/>
    <w:rsid w:val="002D079B"/>
    <w:rsid w:val="00323543"/>
    <w:rsid w:val="004720DD"/>
    <w:rsid w:val="00496C12"/>
    <w:rsid w:val="004B79B2"/>
    <w:rsid w:val="004D0FCD"/>
    <w:rsid w:val="005F7B4D"/>
    <w:rsid w:val="0066749E"/>
    <w:rsid w:val="00704005"/>
    <w:rsid w:val="007F34EB"/>
    <w:rsid w:val="00833915"/>
    <w:rsid w:val="00901FD5"/>
    <w:rsid w:val="009538F4"/>
    <w:rsid w:val="009629D0"/>
    <w:rsid w:val="009D5AD2"/>
    <w:rsid w:val="009F583E"/>
    <w:rsid w:val="00AB1076"/>
    <w:rsid w:val="00B86833"/>
    <w:rsid w:val="00BD35F5"/>
    <w:rsid w:val="00D0596C"/>
    <w:rsid w:val="00D308D3"/>
    <w:rsid w:val="00DF0525"/>
    <w:rsid w:val="00E85E37"/>
    <w:rsid w:val="00EC74D6"/>
    <w:rsid w:val="00EF533F"/>
    <w:rsid w:val="00F7092E"/>
    <w:rsid w:val="00F7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A8E0C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1">
    <w:name w:val="Paragrafo elenco11"/>
    <w:basedOn w:val="Normale"/>
    <w:qFormat/>
    <w:pPr>
      <w:widowControl w:val="0"/>
      <w:numPr>
        <w:numId w:val="1"/>
      </w:numPr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3139A8"/>
    <w:pPr>
      <w:spacing w:after="0" w:line="240" w:lineRule="auto"/>
    </w:pPr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CD1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zexWrlkl4Yxx3waIPQjXMJoz9Q==">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Gabriele Mazzola</cp:lastModifiedBy>
  <cp:revision>16</cp:revision>
  <dcterms:created xsi:type="dcterms:W3CDTF">2019-02-08T06:26:00Z</dcterms:created>
  <dcterms:modified xsi:type="dcterms:W3CDTF">2025-06-11T18:37:00Z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